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D62" w:rsidRPr="006A4E3A" w:rsidRDefault="00743D62" w:rsidP="00717FAD">
      <w:pPr>
        <w:tabs>
          <w:tab w:val="left" w:pos="8647"/>
        </w:tabs>
        <w:jc w:val="center"/>
        <w:rPr>
          <w:sz w:val="32"/>
          <w:szCs w:val="32"/>
        </w:rPr>
      </w:pPr>
      <w:r w:rsidRPr="006A4E3A">
        <w:rPr>
          <w:sz w:val="32"/>
          <w:szCs w:val="32"/>
        </w:rPr>
        <w:t>РОССИЙСКАЯ ФЕДЕРАЦИЯ</w:t>
      </w:r>
    </w:p>
    <w:p w:rsidR="00743D62" w:rsidRPr="002047C5" w:rsidRDefault="00743D62" w:rsidP="00AA5749">
      <w:pPr>
        <w:tabs>
          <w:tab w:val="left" w:pos="8647"/>
        </w:tabs>
        <w:jc w:val="center"/>
        <w:rPr>
          <w:b/>
          <w:sz w:val="28"/>
        </w:rPr>
      </w:pPr>
      <w:r w:rsidRPr="002047C5">
        <w:rPr>
          <w:b/>
          <w:sz w:val="28"/>
        </w:rPr>
        <w:t>Черемховского района Иркутской области</w:t>
      </w:r>
    </w:p>
    <w:p w:rsidR="00743D62" w:rsidRPr="002047C5" w:rsidRDefault="00743D62" w:rsidP="00AA5749">
      <w:pPr>
        <w:tabs>
          <w:tab w:val="left" w:pos="8647"/>
        </w:tabs>
        <w:jc w:val="center"/>
        <w:rPr>
          <w:b/>
          <w:sz w:val="28"/>
        </w:rPr>
      </w:pPr>
      <w:r w:rsidRPr="006A4E3A">
        <w:rPr>
          <w:b/>
          <w:sz w:val="28"/>
        </w:rPr>
        <w:t>Новостроевское</w:t>
      </w:r>
      <w:r w:rsidRPr="002047C5">
        <w:rPr>
          <w:b/>
          <w:sz w:val="28"/>
        </w:rPr>
        <w:t xml:space="preserve"> муниципальное образование</w:t>
      </w:r>
    </w:p>
    <w:p w:rsidR="00743D62" w:rsidRPr="002047C5" w:rsidRDefault="00743D62" w:rsidP="00AA5749">
      <w:pPr>
        <w:tabs>
          <w:tab w:val="left" w:pos="8647"/>
        </w:tabs>
        <w:jc w:val="center"/>
        <w:rPr>
          <w:b/>
          <w:sz w:val="28"/>
        </w:rPr>
      </w:pPr>
      <w:r w:rsidRPr="002047C5">
        <w:rPr>
          <w:b/>
          <w:sz w:val="28"/>
        </w:rPr>
        <w:t xml:space="preserve">Администрация </w:t>
      </w:r>
    </w:p>
    <w:p w:rsidR="00743D62" w:rsidRPr="002047C5" w:rsidRDefault="00743D62" w:rsidP="00AA5749">
      <w:pPr>
        <w:tabs>
          <w:tab w:val="left" w:pos="8647"/>
        </w:tabs>
        <w:jc w:val="center"/>
        <w:rPr>
          <w:b/>
          <w:sz w:val="28"/>
        </w:rPr>
      </w:pPr>
    </w:p>
    <w:p w:rsidR="00743D62" w:rsidRDefault="00743D62" w:rsidP="00AA5749">
      <w:pPr>
        <w:pStyle w:val="Heading3"/>
        <w:tabs>
          <w:tab w:val="left" w:pos="8647"/>
        </w:tabs>
        <w:rPr>
          <w:rFonts w:ascii="Times New Roman" w:hAnsi="Times New Roman"/>
          <w:sz w:val="28"/>
          <w:szCs w:val="28"/>
        </w:rPr>
      </w:pPr>
      <w:r>
        <w:rPr>
          <w:rFonts w:ascii="Times New Roman" w:hAnsi="Times New Roman"/>
          <w:sz w:val="28"/>
          <w:szCs w:val="28"/>
        </w:rPr>
        <w:t>ПОСТАНОВЛЕНИ</w:t>
      </w:r>
      <w:r w:rsidRPr="006A4E3A">
        <w:rPr>
          <w:rFonts w:ascii="Times New Roman" w:hAnsi="Times New Roman"/>
          <w:sz w:val="28"/>
          <w:szCs w:val="28"/>
        </w:rPr>
        <w:t>Е</w:t>
      </w:r>
    </w:p>
    <w:p w:rsidR="00743D62" w:rsidRPr="006A4E3A" w:rsidRDefault="00743D62" w:rsidP="006A4E3A"/>
    <w:p w:rsidR="00743D62" w:rsidRDefault="00743D62" w:rsidP="006A4E3A">
      <w:pPr>
        <w:rPr>
          <w:sz w:val="28"/>
          <w:szCs w:val="28"/>
        </w:rPr>
      </w:pPr>
      <w:r>
        <w:rPr>
          <w:sz w:val="28"/>
          <w:szCs w:val="28"/>
        </w:rPr>
        <w:t>от 01.09.2014 № 119</w:t>
      </w:r>
    </w:p>
    <w:p w:rsidR="00743D62" w:rsidRDefault="00743D62" w:rsidP="006A4E3A">
      <w:pPr>
        <w:rPr>
          <w:sz w:val="28"/>
          <w:szCs w:val="28"/>
        </w:rPr>
      </w:pPr>
      <w:r>
        <w:rPr>
          <w:sz w:val="28"/>
          <w:szCs w:val="28"/>
        </w:rPr>
        <w:t>п. Новостройка</w:t>
      </w:r>
    </w:p>
    <w:p w:rsidR="00743D62" w:rsidRDefault="00743D62" w:rsidP="006A4E3A">
      <w:pPr>
        <w:rPr>
          <w:sz w:val="28"/>
          <w:szCs w:val="28"/>
        </w:rPr>
      </w:pPr>
    </w:p>
    <w:p w:rsidR="00743D62" w:rsidRDefault="00743D62" w:rsidP="006A4E3A">
      <w:pPr>
        <w:rPr>
          <w:b/>
          <w:sz w:val="24"/>
          <w:szCs w:val="24"/>
        </w:rPr>
      </w:pPr>
      <w:r>
        <w:rPr>
          <w:b/>
          <w:sz w:val="24"/>
          <w:szCs w:val="24"/>
        </w:rPr>
        <w:t>О внесении изменений и дополнений</w:t>
      </w:r>
    </w:p>
    <w:p w:rsidR="00743D62" w:rsidRDefault="00743D62" w:rsidP="006A4E3A">
      <w:pPr>
        <w:rPr>
          <w:b/>
          <w:sz w:val="24"/>
          <w:szCs w:val="24"/>
        </w:rPr>
      </w:pPr>
      <w:r>
        <w:rPr>
          <w:b/>
          <w:sz w:val="24"/>
          <w:szCs w:val="24"/>
        </w:rPr>
        <w:t>в административный регламент</w:t>
      </w:r>
    </w:p>
    <w:p w:rsidR="00743D62" w:rsidRDefault="00743D62" w:rsidP="006A4E3A">
      <w:pPr>
        <w:rPr>
          <w:b/>
          <w:sz w:val="24"/>
          <w:szCs w:val="24"/>
        </w:rPr>
      </w:pPr>
      <w:r>
        <w:rPr>
          <w:b/>
          <w:sz w:val="24"/>
          <w:szCs w:val="24"/>
        </w:rPr>
        <w:t>предоставления муниципальной услуги</w:t>
      </w:r>
    </w:p>
    <w:p w:rsidR="00743D62" w:rsidRDefault="00743D62" w:rsidP="006A4E3A">
      <w:pPr>
        <w:rPr>
          <w:b/>
          <w:sz w:val="24"/>
          <w:szCs w:val="24"/>
        </w:rPr>
      </w:pPr>
      <w:r>
        <w:rPr>
          <w:b/>
          <w:sz w:val="24"/>
          <w:szCs w:val="24"/>
        </w:rPr>
        <w:t>«Приватизация муниципального имущества</w:t>
      </w:r>
    </w:p>
    <w:p w:rsidR="00743D62" w:rsidRDefault="00743D62" w:rsidP="006A4E3A">
      <w:pPr>
        <w:rPr>
          <w:b/>
          <w:sz w:val="24"/>
          <w:szCs w:val="24"/>
        </w:rPr>
      </w:pPr>
      <w:r>
        <w:rPr>
          <w:b/>
          <w:sz w:val="24"/>
          <w:szCs w:val="24"/>
        </w:rPr>
        <w:t>(выдача постановлений о разрешении</w:t>
      </w:r>
    </w:p>
    <w:p w:rsidR="00743D62" w:rsidRDefault="00743D62" w:rsidP="006A4E3A">
      <w:pPr>
        <w:rPr>
          <w:b/>
          <w:sz w:val="24"/>
          <w:szCs w:val="24"/>
        </w:rPr>
      </w:pPr>
      <w:r>
        <w:rPr>
          <w:b/>
          <w:sz w:val="24"/>
          <w:szCs w:val="24"/>
        </w:rPr>
        <w:t>передачи квартир в собственность граждан)»,</w:t>
      </w:r>
    </w:p>
    <w:p w:rsidR="00743D62" w:rsidRDefault="00743D62" w:rsidP="006A4E3A">
      <w:pPr>
        <w:rPr>
          <w:b/>
          <w:sz w:val="24"/>
          <w:szCs w:val="24"/>
        </w:rPr>
      </w:pPr>
      <w:r>
        <w:rPr>
          <w:b/>
          <w:sz w:val="24"/>
          <w:szCs w:val="24"/>
        </w:rPr>
        <w:t>утвержденный постановлением администрации</w:t>
      </w:r>
    </w:p>
    <w:p w:rsidR="00743D62" w:rsidRDefault="00743D62" w:rsidP="006A4E3A">
      <w:pPr>
        <w:rPr>
          <w:b/>
          <w:sz w:val="24"/>
          <w:szCs w:val="24"/>
        </w:rPr>
      </w:pPr>
      <w:r>
        <w:rPr>
          <w:b/>
          <w:sz w:val="24"/>
          <w:szCs w:val="24"/>
        </w:rPr>
        <w:t>Новостроевского муниципального образования</w:t>
      </w:r>
    </w:p>
    <w:p w:rsidR="00743D62" w:rsidRPr="006A4E3A" w:rsidRDefault="00743D62" w:rsidP="006A4E3A">
      <w:pPr>
        <w:rPr>
          <w:b/>
          <w:sz w:val="24"/>
          <w:szCs w:val="24"/>
        </w:rPr>
      </w:pPr>
      <w:r>
        <w:rPr>
          <w:b/>
          <w:sz w:val="24"/>
          <w:szCs w:val="24"/>
        </w:rPr>
        <w:t>от 27.11.2013 № 109</w:t>
      </w:r>
    </w:p>
    <w:p w:rsidR="00743D62" w:rsidRPr="006A4E3A" w:rsidRDefault="00743D62" w:rsidP="006A4E3A">
      <w:pPr>
        <w:tabs>
          <w:tab w:val="left" w:pos="8647"/>
        </w:tabs>
        <w:rPr>
          <w:b/>
          <w:sz w:val="28"/>
          <w:szCs w:val="28"/>
        </w:rPr>
      </w:pPr>
    </w:p>
    <w:p w:rsidR="00743D62" w:rsidRPr="002047C5" w:rsidRDefault="00743D62" w:rsidP="006A4E3A">
      <w:pPr>
        <w:tabs>
          <w:tab w:val="left" w:pos="8647"/>
        </w:tabs>
      </w:pPr>
    </w:p>
    <w:p w:rsidR="00743D62" w:rsidRPr="006379F6" w:rsidRDefault="00743D62" w:rsidP="00717FAD">
      <w:pPr>
        <w:pStyle w:val="BodyTextIndent"/>
        <w:ind w:left="0" w:right="-284" w:firstLine="567"/>
        <w:jc w:val="both"/>
        <w:rPr>
          <w:szCs w:val="28"/>
        </w:rPr>
      </w:pPr>
      <w:r w:rsidRPr="00767BB4">
        <w:rPr>
          <w:szCs w:val="28"/>
        </w:rPr>
        <w:t xml:space="preserve">В целях </w:t>
      </w:r>
      <w:r>
        <w:rPr>
          <w:szCs w:val="28"/>
        </w:rPr>
        <w:t xml:space="preserve">приведения нормативных правовых актов Новостроевского муниципального образования в соответствие с действующим законодательством, руководствуясь </w:t>
      </w:r>
      <w:bookmarkStart w:id="0" w:name="_GoBack"/>
      <w:bookmarkEnd w:id="0"/>
      <w:r>
        <w:rPr>
          <w:szCs w:val="28"/>
        </w:rPr>
        <w:t>Конституцией Российской Федерации, Гражданским</w:t>
      </w:r>
      <w:r w:rsidRPr="00E45595">
        <w:rPr>
          <w:szCs w:val="28"/>
        </w:rPr>
        <w:t xml:space="preserve"> кодексом Российской Федерации, </w:t>
      </w:r>
      <w:r>
        <w:rPr>
          <w:szCs w:val="28"/>
        </w:rPr>
        <w:t>Жилищным кодексом Российской федерации</w:t>
      </w:r>
      <w:r w:rsidRPr="006379F6">
        <w:rPr>
          <w:szCs w:val="28"/>
        </w:rPr>
        <w:t xml:space="preserve">, Федеральным законом от 06.10.2003 №131-ФЗ «Об общих принципах организации местного самоуправления в Российской Федерации», Правилами разработки и утверждения административных регламентов, утвержденными постановлением администрации </w:t>
      </w:r>
      <w:r>
        <w:rPr>
          <w:szCs w:val="28"/>
        </w:rPr>
        <w:t>Новостроевского</w:t>
      </w:r>
      <w:r w:rsidRPr="006379F6">
        <w:rPr>
          <w:szCs w:val="28"/>
        </w:rPr>
        <w:t xml:space="preserve"> муниципального образования от </w:t>
      </w:r>
      <w:r w:rsidRPr="007C7E14">
        <w:rPr>
          <w:szCs w:val="28"/>
        </w:rPr>
        <w:t>15</w:t>
      </w:r>
      <w:r>
        <w:rPr>
          <w:szCs w:val="28"/>
        </w:rPr>
        <w:t>.</w:t>
      </w:r>
      <w:r w:rsidRPr="007C7E14">
        <w:rPr>
          <w:szCs w:val="28"/>
        </w:rPr>
        <w:t>1</w:t>
      </w:r>
      <w:r>
        <w:rPr>
          <w:szCs w:val="28"/>
        </w:rPr>
        <w:t xml:space="preserve">1.2013 № </w:t>
      </w:r>
      <w:r w:rsidRPr="007C7E14">
        <w:rPr>
          <w:szCs w:val="28"/>
        </w:rPr>
        <w:t>79</w:t>
      </w:r>
      <w:r w:rsidRPr="006379F6">
        <w:rPr>
          <w:szCs w:val="28"/>
        </w:rPr>
        <w:t xml:space="preserve">, </w:t>
      </w:r>
      <w:r w:rsidRPr="000D1E5B">
        <w:rPr>
          <w:szCs w:val="28"/>
        </w:rPr>
        <w:t>в соответствии со</w:t>
      </w:r>
      <w:r w:rsidRPr="006379F6">
        <w:rPr>
          <w:szCs w:val="28"/>
        </w:rPr>
        <w:t xml:space="preserve"> статьями 32, 43 Устава </w:t>
      </w:r>
      <w:r>
        <w:rPr>
          <w:szCs w:val="28"/>
        </w:rPr>
        <w:t>Новостоевского</w:t>
      </w:r>
      <w:r w:rsidRPr="006379F6">
        <w:rPr>
          <w:szCs w:val="28"/>
        </w:rPr>
        <w:t xml:space="preserve"> муниципального образования, администрация </w:t>
      </w:r>
      <w:r>
        <w:rPr>
          <w:szCs w:val="28"/>
        </w:rPr>
        <w:t>Новостроевского муниципального образования</w:t>
      </w:r>
    </w:p>
    <w:p w:rsidR="00743D62" w:rsidRPr="006379F6" w:rsidRDefault="00743D62" w:rsidP="00717FAD">
      <w:pPr>
        <w:pStyle w:val="BodyTextIndent"/>
        <w:ind w:left="0" w:right="-284" w:firstLine="567"/>
        <w:jc w:val="both"/>
        <w:rPr>
          <w:b/>
          <w:szCs w:val="28"/>
        </w:rPr>
      </w:pPr>
    </w:p>
    <w:p w:rsidR="00743D62" w:rsidRPr="006379F6" w:rsidRDefault="00743D62" w:rsidP="006A4E3A">
      <w:pPr>
        <w:ind w:right="-284" w:firstLine="567"/>
        <w:jc w:val="center"/>
        <w:rPr>
          <w:sz w:val="28"/>
          <w:szCs w:val="28"/>
        </w:rPr>
      </w:pPr>
      <w:r w:rsidRPr="006379F6">
        <w:rPr>
          <w:b/>
          <w:sz w:val="28"/>
          <w:szCs w:val="28"/>
        </w:rPr>
        <w:t>п о с т а н о в л я е т</w:t>
      </w:r>
      <w:r w:rsidRPr="006379F6">
        <w:rPr>
          <w:sz w:val="28"/>
          <w:szCs w:val="28"/>
        </w:rPr>
        <w:t>:</w:t>
      </w:r>
    </w:p>
    <w:p w:rsidR="00743D62" w:rsidRPr="006379F6" w:rsidRDefault="00743D62" w:rsidP="00717FAD">
      <w:pPr>
        <w:tabs>
          <w:tab w:val="left" w:pos="8647"/>
        </w:tabs>
        <w:ind w:right="-284" w:firstLine="567"/>
        <w:jc w:val="both"/>
        <w:rPr>
          <w:sz w:val="28"/>
          <w:szCs w:val="28"/>
        </w:rPr>
      </w:pPr>
    </w:p>
    <w:p w:rsidR="00743D62" w:rsidRDefault="00743D62" w:rsidP="00717FAD">
      <w:pPr>
        <w:ind w:right="-284" w:firstLine="567"/>
        <w:jc w:val="both"/>
        <w:rPr>
          <w:bCs/>
          <w:sz w:val="28"/>
          <w:szCs w:val="28"/>
        </w:rPr>
      </w:pPr>
      <w:r>
        <w:rPr>
          <w:sz w:val="28"/>
          <w:szCs w:val="28"/>
        </w:rPr>
        <w:t>1. Внести</w:t>
      </w:r>
      <w:r w:rsidRPr="006379F6">
        <w:rPr>
          <w:sz w:val="28"/>
          <w:szCs w:val="28"/>
        </w:rPr>
        <w:t xml:space="preserve"> в </w:t>
      </w:r>
      <w:r>
        <w:rPr>
          <w:sz w:val="28"/>
          <w:szCs w:val="28"/>
        </w:rPr>
        <w:t>а</w:t>
      </w:r>
      <w:r w:rsidRPr="00FF51E5">
        <w:rPr>
          <w:sz w:val="28"/>
          <w:szCs w:val="28"/>
        </w:rPr>
        <w:t>дминистративный регламент</w:t>
      </w:r>
      <w:r w:rsidRPr="006379F6">
        <w:rPr>
          <w:sz w:val="28"/>
          <w:szCs w:val="28"/>
        </w:rPr>
        <w:t xml:space="preserve"> </w:t>
      </w:r>
      <w:r>
        <w:rPr>
          <w:sz w:val="28"/>
          <w:szCs w:val="28"/>
        </w:rPr>
        <w:t>предоставления муниципальной услуги «</w:t>
      </w:r>
      <w:r w:rsidRPr="007F6D46">
        <w:rPr>
          <w:bCs/>
          <w:sz w:val="28"/>
          <w:szCs w:val="28"/>
        </w:rPr>
        <w:t>Привати</w:t>
      </w:r>
      <w:r>
        <w:rPr>
          <w:bCs/>
          <w:sz w:val="28"/>
          <w:szCs w:val="28"/>
        </w:rPr>
        <w:t>зация муниципального имущества (выдача постановлений</w:t>
      </w:r>
      <w:r w:rsidRPr="007F6D46">
        <w:rPr>
          <w:bCs/>
          <w:sz w:val="28"/>
          <w:szCs w:val="28"/>
        </w:rPr>
        <w:t xml:space="preserve"> о разрешении передачи</w:t>
      </w:r>
      <w:r>
        <w:rPr>
          <w:bCs/>
          <w:sz w:val="28"/>
          <w:szCs w:val="28"/>
        </w:rPr>
        <w:t xml:space="preserve"> </w:t>
      </w:r>
      <w:r w:rsidRPr="001B4A31">
        <w:rPr>
          <w:bCs/>
          <w:sz w:val="28"/>
          <w:szCs w:val="28"/>
        </w:rPr>
        <w:t>к</w:t>
      </w:r>
      <w:r>
        <w:rPr>
          <w:bCs/>
          <w:sz w:val="28"/>
          <w:szCs w:val="28"/>
        </w:rPr>
        <w:t>вартир в собственность граждан)», утвержденный постановлением администрации Новостроевского муниципального образования от 27.11.2013 № 119 следующие изменения и дополнения:</w:t>
      </w:r>
    </w:p>
    <w:p w:rsidR="00743D62" w:rsidRPr="006379F6" w:rsidRDefault="00743D62" w:rsidP="00717FAD">
      <w:pPr>
        <w:ind w:right="-284" w:firstLine="567"/>
        <w:jc w:val="both"/>
        <w:rPr>
          <w:color w:val="000000"/>
          <w:sz w:val="28"/>
          <w:szCs w:val="28"/>
        </w:rPr>
      </w:pPr>
      <w:r w:rsidRPr="00545729">
        <w:rPr>
          <w:sz w:val="28"/>
          <w:szCs w:val="28"/>
        </w:rPr>
        <w:t>1.1. Пункт 2.6. «Перечень документов»</w:t>
      </w:r>
      <w:r w:rsidRPr="006379F6">
        <w:rPr>
          <w:bCs/>
          <w:sz w:val="28"/>
          <w:szCs w:val="28"/>
        </w:rPr>
        <w:t xml:space="preserve"> </w:t>
      </w:r>
      <w:r w:rsidRPr="006379F6">
        <w:rPr>
          <w:sz w:val="28"/>
          <w:szCs w:val="28"/>
        </w:rPr>
        <w:t xml:space="preserve">Раздела </w:t>
      </w:r>
      <w:r w:rsidRPr="006379F6">
        <w:rPr>
          <w:sz w:val="28"/>
          <w:szCs w:val="28"/>
          <w:lang w:val="en-US"/>
        </w:rPr>
        <w:t>II</w:t>
      </w:r>
      <w:r w:rsidRPr="006379F6">
        <w:rPr>
          <w:sz w:val="28"/>
          <w:szCs w:val="28"/>
        </w:rPr>
        <w:t xml:space="preserve"> «Стандарт предоставления муниципальной услуги» приложения к постановлению администрации дополнить </w:t>
      </w:r>
      <w:r w:rsidRPr="005F383D">
        <w:rPr>
          <w:sz w:val="28"/>
          <w:szCs w:val="28"/>
        </w:rPr>
        <w:t>абзацем</w:t>
      </w:r>
      <w:r>
        <w:rPr>
          <w:sz w:val="28"/>
          <w:szCs w:val="28"/>
        </w:rPr>
        <w:t xml:space="preserve"> </w:t>
      </w:r>
      <w:r w:rsidRPr="006379F6">
        <w:rPr>
          <w:sz w:val="28"/>
          <w:szCs w:val="28"/>
        </w:rPr>
        <w:t>следующего содержания:</w:t>
      </w:r>
    </w:p>
    <w:p w:rsidR="00743D62" w:rsidRPr="006379F6" w:rsidRDefault="00743D62" w:rsidP="00717FAD">
      <w:pPr>
        <w:tabs>
          <w:tab w:val="left" w:pos="360"/>
          <w:tab w:val="left" w:pos="900"/>
        </w:tabs>
        <w:suppressAutoHyphens/>
        <w:spacing w:line="10" w:lineRule="atLeast"/>
        <w:ind w:right="-284" w:firstLine="567"/>
        <w:jc w:val="both"/>
        <w:rPr>
          <w:sz w:val="28"/>
          <w:szCs w:val="28"/>
        </w:rPr>
      </w:pPr>
      <w:r>
        <w:rPr>
          <w:sz w:val="28"/>
          <w:szCs w:val="28"/>
        </w:rPr>
        <w:t>«С</w:t>
      </w:r>
      <w:r w:rsidRPr="006379F6">
        <w:rPr>
          <w:sz w:val="28"/>
          <w:szCs w:val="28"/>
        </w:rPr>
        <w:t xml:space="preserve">огласие заявителя на обработку персональных данных при предоставлении муниципальной услуги. </w:t>
      </w:r>
    </w:p>
    <w:p w:rsidR="00743D62" w:rsidRPr="006379F6" w:rsidRDefault="00743D62" w:rsidP="00717FAD">
      <w:pPr>
        <w:tabs>
          <w:tab w:val="left" w:pos="360"/>
          <w:tab w:val="left" w:pos="900"/>
        </w:tabs>
        <w:suppressAutoHyphens/>
        <w:spacing w:line="10" w:lineRule="atLeast"/>
        <w:ind w:right="-284" w:firstLine="567"/>
        <w:jc w:val="both"/>
        <w:rPr>
          <w:sz w:val="28"/>
          <w:szCs w:val="28"/>
        </w:rPr>
      </w:pPr>
      <w:r w:rsidRPr="006379F6">
        <w:rPr>
          <w:sz w:val="28"/>
          <w:szCs w:val="28"/>
        </w:rPr>
        <w:t>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Указанные документы могут быть представлены, в том числе и в форме электронного документа</w:t>
      </w:r>
      <w:r>
        <w:rPr>
          <w:sz w:val="28"/>
          <w:szCs w:val="28"/>
        </w:rPr>
        <w:t>»</w:t>
      </w:r>
      <w:r w:rsidRPr="006379F6">
        <w:rPr>
          <w:sz w:val="28"/>
          <w:szCs w:val="28"/>
        </w:rPr>
        <w:t>.</w:t>
      </w:r>
    </w:p>
    <w:p w:rsidR="00743D62" w:rsidRPr="006379F6" w:rsidRDefault="00743D62" w:rsidP="00545729">
      <w:pPr>
        <w:suppressAutoHyphens/>
        <w:ind w:right="-284" w:firstLine="567"/>
        <w:jc w:val="both"/>
        <w:rPr>
          <w:sz w:val="28"/>
          <w:szCs w:val="28"/>
        </w:rPr>
      </w:pPr>
      <w:r>
        <w:rPr>
          <w:sz w:val="28"/>
          <w:szCs w:val="28"/>
        </w:rPr>
        <w:t>2. Главному специалисту администрации (Тихонова С.С.)</w:t>
      </w:r>
      <w:r w:rsidRPr="006379F6">
        <w:rPr>
          <w:sz w:val="28"/>
          <w:szCs w:val="28"/>
        </w:rPr>
        <w:t xml:space="preserve"> опубликовать настоящее постановление в официальном издании «</w:t>
      </w:r>
      <w:r>
        <w:rPr>
          <w:sz w:val="28"/>
          <w:szCs w:val="28"/>
        </w:rPr>
        <w:t>Новостроев</w:t>
      </w:r>
      <w:r w:rsidRPr="006379F6">
        <w:rPr>
          <w:sz w:val="28"/>
          <w:szCs w:val="28"/>
        </w:rPr>
        <w:t xml:space="preserve">ский вестник» и разместить в </w:t>
      </w:r>
      <w:r>
        <w:rPr>
          <w:sz w:val="28"/>
          <w:szCs w:val="28"/>
        </w:rPr>
        <w:t>подразделе Новостроевского</w:t>
      </w:r>
      <w:r w:rsidRPr="006379F6">
        <w:rPr>
          <w:sz w:val="28"/>
          <w:szCs w:val="28"/>
        </w:rPr>
        <w:t xml:space="preserve"> муниципального образования в разделе «поселения района» официального сайта Черемховского районного муниципального образования</w:t>
      </w:r>
      <w:r>
        <w:rPr>
          <w:sz w:val="28"/>
          <w:szCs w:val="28"/>
        </w:rPr>
        <w:t xml:space="preserve"> </w:t>
      </w:r>
      <w:r>
        <w:rPr>
          <w:sz w:val="28"/>
          <w:szCs w:val="28"/>
          <w:lang w:val="en-US"/>
        </w:rPr>
        <w:t>www</w:t>
      </w:r>
      <w:r w:rsidRPr="000D1E5B">
        <w:rPr>
          <w:sz w:val="28"/>
          <w:szCs w:val="28"/>
        </w:rPr>
        <w:t xml:space="preserve">. </w:t>
      </w:r>
      <w:r w:rsidRPr="00F1736B">
        <w:rPr>
          <w:color w:val="000000"/>
          <w:sz w:val="28"/>
          <w:szCs w:val="28"/>
        </w:rPr>
        <w:t xml:space="preserve">cher.irkobl.ru </w:t>
      </w:r>
      <w:r w:rsidRPr="006379F6">
        <w:rPr>
          <w:spacing w:val="-2"/>
          <w:sz w:val="28"/>
          <w:szCs w:val="28"/>
        </w:rPr>
        <w:t>в информационно-телекоммуникационной сети «Интернет».</w:t>
      </w:r>
    </w:p>
    <w:p w:rsidR="00743D62" w:rsidRPr="006379F6" w:rsidRDefault="00743D62" w:rsidP="00545729">
      <w:pPr>
        <w:tabs>
          <w:tab w:val="left" w:pos="360"/>
          <w:tab w:val="left" w:pos="900"/>
        </w:tabs>
        <w:suppressAutoHyphens/>
        <w:spacing w:line="10" w:lineRule="atLeast"/>
        <w:ind w:right="-284" w:firstLine="567"/>
        <w:jc w:val="both"/>
        <w:rPr>
          <w:sz w:val="28"/>
          <w:szCs w:val="28"/>
        </w:rPr>
      </w:pPr>
      <w:r w:rsidRPr="006379F6">
        <w:rPr>
          <w:sz w:val="28"/>
          <w:szCs w:val="28"/>
        </w:rPr>
        <w:t xml:space="preserve">3. Контроль за выполнением настоящего постановления возложить на главу </w:t>
      </w:r>
      <w:r>
        <w:rPr>
          <w:sz w:val="28"/>
          <w:szCs w:val="28"/>
        </w:rPr>
        <w:t>Новостроевского</w:t>
      </w:r>
      <w:r w:rsidRPr="006379F6">
        <w:rPr>
          <w:sz w:val="28"/>
          <w:szCs w:val="28"/>
        </w:rPr>
        <w:t xml:space="preserve"> муниципального образования </w:t>
      </w:r>
      <w:r>
        <w:rPr>
          <w:sz w:val="28"/>
          <w:szCs w:val="28"/>
        </w:rPr>
        <w:t>Н.М. Казазаева.</w:t>
      </w:r>
    </w:p>
    <w:p w:rsidR="00743D62" w:rsidRPr="006379F6" w:rsidRDefault="00743D62" w:rsidP="00545729">
      <w:pPr>
        <w:ind w:right="-284" w:firstLine="567"/>
        <w:rPr>
          <w:sz w:val="28"/>
          <w:szCs w:val="28"/>
        </w:rPr>
      </w:pPr>
    </w:p>
    <w:p w:rsidR="00743D62" w:rsidRDefault="00743D62" w:rsidP="00545729">
      <w:pPr>
        <w:ind w:right="-284" w:firstLine="567"/>
        <w:rPr>
          <w:sz w:val="28"/>
          <w:szCs w:val="28"/>
        </w:rPr>
      </w:pPr>
    </w:p>
    <w:p w:rsidR="00743D62" w:rsidRPr="006379F6" w:rsidRDefault="00743D62" w:rsidP="00545729">
      <w:pPr>
        <w:ind w:right="-284" w:firstLine="567"/>
        <w:rPr>
          <w:sz w:val="28"/>
          <w:szCs w:val="28"/>
        </w:rPr>
      </w:pPr>
    </w:p>
    <w:p w:rsidR="00743D62" w:rsidRDefault="00743D62" w:rsidP="00545729">
      <w:pPr>
        <w:ind w:right="-284"/>
        <w:rPr>
          <w:sz w:val="28"/>
          <w:szCs w:val="28"/>
        </w:rPr>
      </w:pPr>
      <w:r>
        <w:rPr>
          <w:sz w:val="28"/>
          <w:szCs w:val="28"/>
        </w:rPr>
        <w:t>Глава Новостроевского</w:t>
      </w:r>
    </w:p>
    <w:p w:rsidR="00743D62" w:rsidRPr="006379F6" w:rsidRDefault="00743D62" w:rsidP="00545729">
      <w:pPr>
        <w:ind w:right="-284"/>
        <w:rPr>
          <w:sz w:val="28"/>
          <w:szCs w:val="28"/>
        </w:rPr>
      </w:pPr>
      <w:r>
        <w:rPr>
          <w:sz w:val="28"/>
          <w:szCs w:val="28"/>
        </w:rPr>
        <w:t>муниципального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Н.М. Казазаев</w:t>
      </w:r>
    </w:p>
    <w:p w:rsidR="00743D62" w:rsidRPr="006379F6" w:rsidRDefault="00743D62" w:rsidP="00545729">
      <w:pPr>
        <w:widowControl w:val="0"/>
        <w:autoSpaceDE w:val="0"/>
        <w:autoSpaceDN w:val="0"/>
        <w:adjustRightInd w:val="0"/>
        <w:ind w:right="-284"/>
        <w:jc w:val="both"/>
        <w:rPr>
          <w:sz w:val="28"/>
          <w:szCs w:val="28"/>
        </w:rPr>
      </w:pPr>
    </w:p>
    <w:p w:rsidR="00743D62" w:rsidRDefault="00743D62" w:rsidP="00545729">
      <w:pPr>
        <w:widowControl w:val="0"/>
        <w:autoSpaceDE w:val="0"/>
        <w:autoSpaceDN w:val="0"/>
        <w:adjustRightInd w:val="0"/>
        <w:ind w:right="-284" w:firstLine="567"/>
        <w:jc w:val="both"/>
        <w:rPr>
          <w:sz w:val="28"/>
          <w:szCs w:val="28"/>
        </w:rPr>
      </w:pPr>
    </w:p>
    <w:p w:rsidR="00743D62" w:rsidRDefault="00743D62" w:rsidP="00545729">
      <w:pPr>
        <w:widowControl w:val="0"/>
        <w:autoSpaceDE w:val="0"/>
        <w:autoSpaceDN w:val="0"/>
        <w:adjustRightInd w:val="0"/>
        <w:ind w:firstLine="567"/>
        <w:jc w:val="both"/>
        <w:rPr>
          <w:sz w:val="28"/>
          <w:szCs w:val="28"/>
        </w:rPr>
      </w:pPr>
    </w:p>
    <w:p w:rsidR="00743D62" w:rsidRDefault="00743D62" w:rsidP="00545729">
      <w:pPr>
        <w:widowControl w:val="0"/>
        <w:autoSpaceDE w:val="0"/>
        <w:autoSpaceDN w:val="0"/>
        <w:adjustRightInd w:val="0"/>
        <w:ind w:firstLine="567"/>
        <w:jc w:val="both"/>
        <w:rPr>
          <w:sz w:val="28"/>
          <w:szCs w:val="28"/>
        </w:rPr>
      </w:pPr>
    </w:p>
    <w:p w:rsidR="00743D62" w:rsidRDefault="00743D62" w:rsidP="00545729">
      <w:pPr>
        <w:widowControl w:val="0"/>
        <w:autoSpaceDE w:val="0"/>
        <w:autoSpaceDN w:val="0"/>
        <w:adjustRightInd w:val="0"/>
        <w:ind w:firstLine="567"/>
        <w:jc w:val="both"/>
        <w:rPr>
          <w:sz w:val="28"/>
          <w:szCs w:val="28"/>
        </w:rPr>
      </w:pPr>
    </w:p>
    <w:p w:rsidR="00743D62" w:rsidRDefault="00743D62" w:rsidP="00545729">
      <w:pPr>
        <w:widowControl w:val="0"/>
        <w:autoSpaceDE w:val="0"/>
        <w:autoSpaceDN w:val="0"/>
        <w:adjustRightInd w:val="0"/>
        <w:ind w:firstLine="567"/>
        <w:jc w:val="both"/>
        <w:rPr>
          <w:sz w:val="28"/>
          <w:szCs w:val="28"/>
        </w:rPr>
      </w:pPr>
    </w:p>
    <w:p w:rsidR="00743D62" w:rsidRDefault="00743D62" w:rsidP="00545729">
      <w:pPr>
        <w:widowControl w:val="0"/>
        <w:autoSpaceDE w:val="0"/>
        <w:autoSpaceDN w:val="0"/>
        <w:adjustRightInd w:val="0"/>
        <w:ind w:firstLine="567"/>
        <w:jc w:val="both"/>
        <w:rPr>
          <w:sz w:val="28"/>
          <w:szCs w:val="28"/>
        </w:rPr>
      </w:pPr>
    </w:p>
    <w:p w:rsidR="00743D62" w:rsidRDefault="00743D62" w:rsidP="00545729">
      <w:pPr>
        <w:widowControl w:val="0"/>
        <w:autoSpaceDE w:val="0"/>
        <w:autoSpaceDN w:val="0"/>
        <w:adjustRightInd w:val="0"/>
        <w:ind w:firstLine="567"/>
        <w:jc w:val="both"/>
        <w:rPr>
          <w:sz w:val="28"/>
          <w:szCs w:val="28"/>
        </w:rPr>
      </w:pPr>
    </w:p>
    <w:p w:rsidR="00743D62" w:rsidRDefault="00743D62" w:rsidP="00545729">
      <w:pPr>
        <w:widowControl w:val="0"/>
        <w:autoSpaceDE w:val="0"/>
        <w:autoSpaceDN w:val="0"/>
        <w:adjustRightInd w:val="0"/>
        <w:ind w:firstLine="567"/>
        <w:jc w:val="both"/>
        <w:rPr>
          <w:sz w:val="28"/>
          <w:szCs w:val="28"/>
        </w:rPr>
      </w:pPr>
    </w:p>
    <w:p w:rsidR="00743D62" w:rsidRDefault="00743D62" w:rsidP="00545729">
      <w:pPr>
        <w:widowControl w:val="0"/>
        <w:autoSpaceDE w:val="0"/>
        <w:autoSpaceDN w:val="0"/>
        <w:adjustRightInd w:val="0"/>
        <w:jc w:val="both"/>
        <w:rPr>
          <w:sz w:val="28"/>
          <w:szCs w:val="28"/>
        </w:rPr>
      </w:pPr>
    </w:p>
    <w:p w:rsidR="00743D62" w:rsidRDefault="00743D62" w:rsidP="00545729">
      <w:pPr>
        <w:widowControl w:val="0"/>
        <w:autoSpaceDE w:val="0"/>
        <w:autoSpaceDN w:val="0"/>
        <w:adjustRightInd w:val="0"/>
        <w:jc w:val="both"/>
        <w:rPr>
          <w:sz w:val="28"/>
          <w:szCs w:val="28"/>
        </w:rPr>
      </w:pPr>
    </w:p>
    <w:p w:rsidR="00743D62" w:rsidRDefault="00743D62" w:rsidP="00545729">
      <w:pPr>
        <w:widowControl w:val="0"/>
        <w:autoSpaceDE w:val="0"/>
        <w:autoSpaceDN w:val="0"/>
        <w:adjustRightInd w:val="0"/>
        <w:jc w:val="both"/>
        <w:rPr>
          <w:sz w:val="28"/>
          <w:szCs w:val="28"/>
        </w:rPr>
      </w:pPr>
    </w:p>
    <w:p w:rsidR="00743D62" w:rsidRDefault="00743D62" w:rsidP="00545729">
      <w:pPr>
        <w:widowControl w:val="0"/>
        <w:autoSpaceDE w:val="0"/>
        <w:autoSpaceDN w:val="0"/>
        <w:adjustRightInd w:val="0"/>
        <w:jc w:val="both"/>
        <w:rPr>
          <w:sz w:val="28"/>
          <w:szCs w:val="28"/>
        </w:rPr>
      </w:pPr>
    </w:p>
    <w:p w:rsidR="00743D62" w:rsidRDefault="00743D62" w:rsidP="00545729">
      <w:pPr>
        <w:widowControl w:val="0"/>
        <w:autoSpaceDE w:val="0"/>
        <w:autoSpaceDN w:val="0"/>
        <w:adjustRightInd w:val="0"/>
        <w:jc w:val="both"/>
        <w:rPr>
          <w:sz w:val="28"/>
          <w:szCs w:val="28"/>
        </w:rPr>
      </w:pPr>
    </w:p>
    <w:p w:rsidR="00743D62" w:rsidRDefault="00743D62" w:rsidP="00545729">
      <w:pPr>
        <w:widowControl w:val="0"/>
        <w:autoSpaceDE w:val="0"/>
        <w:autoSpaceDN w:val="0"/>
        <w:adjustRightInd w:val="0"/>
        <w:jc w:val="both"/>
        <w:rPr>
          <w:sz w:val="28"/>
          <w:szCs w:val="28"/>
        </w:rPr>
      </w:pPr>
    </w:p>
    <w:p w:rsidR="00743D62" w:rsidRDefault="00743D62" w:rsidP="00545729">
      <w:pPr>
        <w:widowControl w:val="0"/>
        <w:autoSpaceDE w:val="0"/>
        <w:autoSpaceDN w:val="0"/>
        <w:adjustRightInd w:val="0"/>
        <w:jc w:val="both"/>
        <w:rPr>
          <w:sz w:val="28"/>
          <w:szCs w:val="28"/>
        </w:rPr>
      </w:pPr>
    </w:p>
    <w:p w:rsidR="00743D62" w:rsidRDefault="00743D62" w:rsidP="00545729">
      <w:pPr>
        <w:widowControl w:val="0"/>
        <w:autoSpaceDE w:val="0"/>
        <w:autoSpaceDN w:val="0"/>
        <w:adjustRightInd w:val="0"/>
        <w:jc w:val="both"/>
        <w:rPr>
          <w:sz w:val="28"/>
          <w:szCs w:val="28"/>
        </w:rPr>
      </w:pPr>
    </w:p>
    <w:p w:rsidR="00743D62" w:rsidRDefault="00743D62" w:rsidP="00545729">
      <w:pPr>
        <w:widowControl w:val="0"/>
        <w:autoSpaceDE w:val="0"/>
        <w:autoSpaceDN w:val="0"/>
        <w:adjustRightInd w:val="0"/>
        <w:jc w:val="both"/>
        <w:rPr>
          <w:sz w:val="28"/>
          <w:szCs w:val="28"/>
        </w:rPr>
      </w:pPr>
    </w:p>
    <w:p w:rsidR="00743D62" w:rsidRDefault="00743D62" w:rsidP="00545729">
      <w:pPr>
        <w:widowControl w:val="0"/>
        <w:autoSpaceDE w:val="0"/>
        <w:autoSpaceDN w:val="0"/>
        <w:adjustRightInd w:val="0"/>
        <w:jc w:val="both"/>
        <w:rPr>
          <w:sz w:val="28"/>
          <w:szCs w:val="28"/>
        </w:rPr>
      </w:pPr>
    </w:p>
    <w:p w:rsidR="00743D62" w:rsidRDefault="00743D62" w:rsidP="00545729">
      <w:pPr>
        <w:rPr>
          <w:sz w:val="24"/>
          <w:szCs w:val="24"/>
        </w:rPr>
      </w:pPr>
    </w:p>
    <w:p w:rsidR="00743D62" w:rsidRDefault="00743D62" w:rsidP="00545729">
      <w:pPr>
        <w:rPr>
          <w:sz w:val="24"/>
          <w:szCs w:val="24"/>
        </w:rPr>
      </w:pPr>
    </w:p>
    <w:p w:rsidR="00743D62" w:rsidRDefault="00743D62" w:rsidP="00545729">
      <w:pPr>
        <w:rPr>
          <w:sz w:val="24"/>
          <w:szCs w:val="24"/>
        </w:rPr>
      </w:pPr>
    </w:p>
    <w:p w:rsidR="00743D62" w:rsidRPr="005F383D" w:rsidRDefault="00743D62" w:rsidP="00545729">
      <w:pPr>
        <w:rPr>
          <w:sz w:val="24"/>
          <w:szCs w:val="24"/>
        </w:rPr>
      </w:pPr>
    </w:p>
    <w:p w:rsidR="00743D62" w:rsidRPr="005F383D" w:rsidRDefault="00743D62" w:rsidP="00545729">
      <w:pPr>
        <w:rPr>
          <w:sz w:val="24"/>
          <w:szCs w:val="24"/>
        </w:rPr>
      </w:pPr>
    </w:p>
    <w:p w:rsidR="00743D62" w:rsidRPr="005F383D" w:rsidRDefault="00743D62" w:rsidP="00545729">
      <w:pPr>
        <w:rPr>
          <w:sz w:val="24"/>
          <w:szCs w:val="24"/>
        </w:rPr>
      </w:pPr>
    </w:p>
    <w:p w:rsidR="00743D62" w:rsidRDefault="00743D62" w:rsidP="00545729">
      <w:pPr>
        <w:rPr>
          <w:sz w:val="24"/>
          <w:szCs w:val="24"/>
        </w:rPr>
      </w:pPr>
      <w:r>
        <w:rPr>
          <w:sz w:val="24"/>
          <w:szCs w:val="24"/>
        </w:rPr>
        <w:t>С.С. Тихонова</w:t>
      </w:r>
    </w:p>
    <w:p w:rsidR="00743D62" w:rsidRPr="005F383D" w:rsidRDefault="00743D62" w:rsidP="005F383D">
      <w:pPr>
        <w:rPr>
          <w:sz w:val="24"/>
          <w:szCs w:val="24"/>
        </w:rPr>
      </w:pPr>
      <w:r>
        <w:rPr>
          <w:sz w:val="24"/>
          <w:szCs w:val="24"/>
        </w:rPr>
        <w:t>42-0-19</w:t>
      </w:r>
    </w:p>
    <w:sectPr w:rsidR="00743D62" w:rsidRPr="005F383D" w:rsidSect="005F383D">
      <w:headerReference w:type="even" r:id="rId6"/>
      <w:headerReference w:type="default" r:id="rId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D62" w:rsidRDefault="00743D62">
      <w:r>
        <w:separator/>
      </w:r>
    </w:p>
  </w:endnote>
  <w:endnote w:type="continuationSeparator" w:id="0">
    <w:p w:rsidR="00743D62" w:rsidRDefault="00743D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D62" w:rsidRDefault="00743D62">
      <w:r>
        <w:separator/>
      </w:r>
    </w:p>
  </w:footnote>
  <w:footnote w:type="continuationSeparator" w:id="0">
    <w:p w:rsidR="00743D62" w:rsidRDefault="00743D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D62" w:rsidRDefault="00743D62" w:rsidP="00EF1F0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43D62" w:rsidRDefault="00743D6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D62" w:rsidRDefault="00743D62" w:rsidP="00EF1F0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43D62" w:rsidRDefault="00743D6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7FAD"/>
    <w:rsid w:val="00097DFB"/>
    <w:rsid w:val="000D1E5B"/>
    <w:rsid w:val="001B4A31"/>
    <w:rsid w:val="001F3DB9"/>
    <w:rsid w:val="002047C5"/>
    <w:rsid w:val="00221A0B"/>
    <w:rsid w:val="00341D7F"/>
    <w:rsid w:val="00356B4D"/>
    <w:rsid w:val="00515DB6"/>
    <w:rsid w:val="00525D45"/>
    <w:rsid w:val="00545729"/>
    <w:rsid w:val="005F383D"/>
    <w:rsid w:val="006379F6"/>
    <w:rsid w:val="006A4E3A"/>
    <w:rsid w:val="00717FAD"/>
    <w:rsid w:val="00743D62"/>
    <w:rsid w:val="00767BB4"/>
    <w:rsid w:val="007C7E14"/>
    <w:rsid w:val="007F167E"/>
    <w:rsid w:val="007F6D46"/>
    <w:rsid w:val="00865F68"/>
    <w:rsid w:val="00A36E03"/>
    <w:rsid w:val="00AA5749"/>
    <w:rsid w:val="00CF04F1"/>
    <w:rsid w:val="00D27966"/>
    <w:rsid w:val="00D956B9"/>
    <w:rsid w:val="00DD09F9"/>
    <w:rsid w:val="00E45595"/>
    <w:rsid w:val="00E637F5"/>
    <w:rsid w:val="00EF1F09"/>
    <w:rsid w:val="00F1736B"/>
    <w:rsid w:val="00FA255C"/>
    <w:rsid w:val="00FF51E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FAD"/>
    <w:rPr>
      <w:rFonts w:ascii="Times New Roman" w:eastAsia="Times New Roman" w:hAnsi="Times New Roman"/>
      <w:sz w:val="20"/>
      <w:szCs w:val="20"/>
    </w:rPr>
  </w:style>
  <w:style w:type="paragraph" w:styleId="Heading3">
    <w:name w:val="heading 3"/>
    <w:basedOn w:val="Normal"/>
    <w:next w:val="Normal"/>
    <w:link w:val="Heading3Char"/>
    <w:uiPriority w:val="99"/>
    <w:qFormat/>
    <w:rsid w:val="00717FAD"/>
    <w:pPr>
      <w:keepNext/>
      <w:jc w:val="center"/>
      <w:outlineLvl w:val="2"/>
    </w:pPr>
    <w:rPr>
      <w:rFonts w:ascii="Arial" w:hAnsi="Arial"/>
      <w:b/>
      <w:sz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717FAD"/>
    <w:rPr>
      <w:rFonts w:ascii="Arial" w:hAnsi="Arial" w:cs="Times New Roman"/>
      <w:b/>
      <w:sz w:val="20"/>
      <w:szCs w:val="20"/>
      <w:lang w:eastAsia="ru-RU"/>
    </w:rPr>
  </w:style>
  <w:style w:type="paragraph" w:styleId="BodyTextIndent">
    <w:name w:val="Body Text Indent"/>
    <w:basedOn w:val="Normal"/>
    <w:link w:val="BodyTextIndentChar"/>
    <w:uiPriority w:val="99"/>
    <w:rsid w:val="00717FAD"/>
    <w:pPr>
      <w:ind w:left="426"/>
    </w:pPr>
    <w:rPr>
      <w:sz w:val="28"/>
    </w:rPr>
  </w:style>
  <w:style w:type="character" w:customStyle="1" w:styleId="BodyTextIndentChar">
    <w:name w:val="Body Text Indent Char"/>
    <w:basedOn w:val="DefaultParagraphFont"/>
    <w:link w:val="BodyTextIndent"/>
    <w:uiPriority w:val="99"/>
    <w:locked/>
    <w:rsid w:val="00717FAD"/>
    <w:rPr>
      <w:rFonts w:ascii="Times New Roman" w:hAnsi="Times New Roman" w:cs="Times New Roman"/>
      <w:sz w:val="20"/>
      <w:szCs w:val="20"/>
      <w:lang w:eastAsia="ru-RU"/>
    </w:rPr>
  </w:style>
  <w:style w:type="paragraph" w:styleId="Header">
    <w:name w:val="header"/>
    <w:basedOn w:val="Normal"/>
    <w:link w:val="HeaderChar"/>
    <w:uiPriority w:val="99"/>
    <w:rsid w:val="005F383D"/>
    <w:pPr>
      <w:tabs>
        <w:tab w:val="center" w:pos="4677"/>
        <w:tab w:val="right" w:pos="9355"/>
      </w:tabs>
    </w:pPr>
  </w:style>
  <w:style w:type="character" w:customStyle="1" w:styleId="HeaderChar">
    <w:name w:val="Header Char"/>
    <w:basedOn w:val="DefaultParagraphFont"/>
    <w:link w:val="Header"/>
    <w:uiPriority w:val="99"/>
    <w:semiHidden/>
    <w:locked/>
    <w:rPr>
      <w:rFonts w:ascii="Times New Roman" w:hAnsi="Times New Roman" w:cs="Times New Roman"/>
      <w:sz w:val="20"/>
      <w:szCs w:val="20"/>
    </w:rPr>
  </w:style>
  <w:style w:type="character" w:styleId="PageNumber">
    <w:name w:val="page number"/>
    <w:basedOn w:val="DefaultParagraphFont"/>
    <w:uiPriority w:val="99"/>
    <w:rsid w:val="005F383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41</TotalTime>
  <Pages>2</Pages>
  <Words>447</Words>
  <Characters>2552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саянск</dc:creator>
  <cp:keywords/>
  <dc:description/>
  <cp:lastModifiedBy>User</cp:lastModifiedBy>
  <cp:revision>9</cp:revision>
  <cp:lastPrinted>2014-09-24T13:18:00Z</cp:lastPrinted>
  <dcterms:created xsi:type="dcterms:W3CDTF">2014-08-04T03:45:00Z</dcterms:created>
  <dcterms:modified xsi:type="dcterms:W3CDTF">2014-09-24T13:19:00Z</dcterms:modified>
</cp:coreProperties>
</file>